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3a7b3be84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Sleneset,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EDVARDSEN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ab922d6af7474d7f"/>
      <w:footerReference xmlns:r="http://schemas.openxmlformats.org/officeDocument/2006/relationships" w:type="default" r:id="Rf6388cfaa32b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22d6af7474d7f" /><Relationship Type="http://schemas.openxmlformats.org/officeDocument/2006/relationships/footer" Target="/word/footer1.xml" Id="Rf6388cfaa32b4939" /></Relationships>
</file>