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cdf6a0d5324c9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STORETIND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STORETIND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136c82c21d64db3"/>
      <w:footerReference xmlns:r="http://schemas.openxmlformats.org/officeDocument/2006/relationships" w:type="default" r:id="R4548c9d1bf1a4b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STORETIND AS   ·   Org.nr 927 433 788   ·   c/o Kåre Jostein Grøtta, Griniveien 9   ·   0756 OSLO   ·   Tlf. 22 14 44 32   ·   www.karegro&amp;online.no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STORETIND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36c82c21d64db3" /><Relationship Type="http://schemas.openxmlformats.org/officeDocument/2006/relationships/footer" Target="/word/footer1.xml" Id="R4548c9d1bf1a4b49" /></Relationships>
</file>