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1b7c67b46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SMEBY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SMEBY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7ae7a277c4ecf"/>
      <w:footerReference xmlns:r="http://schemas.openxmlformats.org/officeDocument/2006/relationships" w:type="default" r:id="Rab281e59d6bc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SMEBY AS   ·   Org.nr 927 611 147   ·   c/o Bjørn Steinar Smeby, General von Hovens vei 1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SMEBY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7ae7a277c4ecf" /><Relationship Type="http://schemas.openxmlformats.org/officeDocument/2006/relationships/footer" Target="/word/footer1.xml" Id="Rab281e59d6bc4c12" /></Relationships>
</file>