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11658c650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e9e6b7949476d"/>
      <w:footerReference xmlns:r="http://schemas.openxmlformats.org/officeDocument/2006/relationships" w:type="default" r:id="R21b1d219403f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9e6b7949476d" /><Relationship Type="http://schemas.openxmlformats.org/officeDocument/2006/relationships/footer" Target="/word/footer1.xml" Id="R21b1d219403f4d1d" /></Relationships>
</file>