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18a8d7be7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BANG-OLSEN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BANG-OLSEN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610204073413e"/>
      <w:footerReference xmlns:r="http://schemas.openxmlformats.org/officeDocument/2006/relationships" w:type="default" r:id="R0f7a81c57a53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BANG-OLSEN REVISJON AS   ·   Org.nr 927 732 416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610204073413e" /><Relationship Type="http://schemas.openxmlformats.org/officeDocument/2006/relationships/footer" Target="/word/footer1.xml" Id="R0f7a81c57a534d21" /></Relationships>
</file>