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61c279eb4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d33e9956b4f77"/>
      <w:footerReference xmlns:r="http://schemas.openxmlformats.org/officeDocument/2006/relationships" w:type="default" r:id="Rf9c39cda78f7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d33e9956b4f77" /><Relationship Type="http://schemas.openxmlformats.org/officeDocument/2006/relationships/footer" Target="/word/footer1.xml" Id="Rf9c39cda78f746c6" /></Relationships>
</file>