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e7b4e05f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edae6b2302784fbc"/>
      <w:footerReference xmlns:r="http://schemas.openxmlformats.org/officeDocument/2006/relationships" w:type="default" r:id="Rf86f1d682e5f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e6b2302784fbc" /><Relationship Type="http://schemas.openxmlformats.org/officeDocument/2006/relationships/footer" Target="/word/footer1.xml" Id="Rf86f1d682e5f474a" /></Relationships>
</file>