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beb55729a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VRENG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VRENG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ee06ca70a46f0"/>
      <w:footerReference xmlns:r="http://schemas.openxmlformats.org/officeDocument/2006/relationships" w:type="default" r:id="Rba7eee34c0f5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VRENG IT AS   ·   Org.nr 928 105 342   ·   Hovdevegen 50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VRENG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ee06ca70a46f0" /><Relationship Type="http://schemas.openxmlformats.org/officeDocument/2006/relationships/footer" Target="/word/footer1.xml" Id="Rba7eee34c0f5466d" /></Relationships>
</file>