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5c755c41e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47fbc75a562f4f93"/>
      <w:footerReference xmlns:r="http://schemas.openxmlformats.org/officeDocument/2006/relationships" w:type="default" r:id="R7827b73fcc4d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bc75a562f4f93" /><Relationship Type="http://schemas.openxmlformats.org/officeDocument/2006/relationships/footer" Target="/word/footer1.xml" Id="R7827b73fcc4d458a" /></Relationships>
</file>