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a9cc26994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FINNØYA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FINNØYA INVEST AS</w:t>
      </w:r>
    </w:p>
    <w:sectPr>
      <w:headerReference xmlns:r="http://schemas.openxmlformats.org/officeDocument/2006/relationships" w:type="default" r:id="R96131837da8d4de5"/>
      <w:footerReference xmlns:r="http://schemas.openxmlformats.org/officeDocument/2006/relationships" w:type="default" r:id="R63ffaec4cb08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FINNØYA INVEST AS   ·   Org.nr 928 459 233   ·   Øwregata 6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31837da8d4de5" /><Relationship Type="http://schemas.openxmlformats.org/officeDocument/2006/relationships/footer" Target="/word/footer1.xml" Id="R63ffaec4cb08409e" /></Relationships>
</file>