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fb88b4d2184d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DAKA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DAKA HOLDING AS</w:t>
      </w:r>
    </w:p>
    <w:sectPr>
      <w:headerReference xmlns:r="http://schemas.openxmlformats.org/officeDocument/2006/relationships" w:type="default" r:id="Rf58a261c52354613"/>
      <w:footerReference xmlns:r="http://schemas.openxmlformats.org/officeDocument/2006/relationships" w:type="default" r:id="Rb8e8f57dc99447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DAKA HOLDING AS   ·   Org.nr 928 695 697   ·   Frankrigveien 9   ·   1809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8a261c52354613" /><Relationship Type="http://schemas.openxmlformats.org/officeDocument/2006/relationships/footer" Target="/word/footer1.xml" Id="Rb8e8f57dc99447f1" /></Relationships>
</file>