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afe7ddde274f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DAKA HOLDING AS</w:t>
      </w:r>
    </w:p>
    <w:sectPr>
      <w:headerReference xmlns:r="http://schemas.openxmlformats.org/officeDocument/2006/relationships" w:type="default" r:id="Rc1468a93d59b48e4"/>
      <w:footerReference xmlns:r="http://schemas.openxmlformats.org/officeDocument/2006/relationships" w:type="default" r:id="R1c5c8508f8b44e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DAKA HOLDING AS   ·   Org.nr 928 695 697   ·   Frankrigveien 9   ·   1809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468a93d59b48e4" /><Relationship Type="http://schemas.openxmlformats.org/officeDocument/2006/relationships/footer" Target="/word/footer1.xml" Id="R1c5c8508f8b44e10" /></Relationships>
</file>