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043cd2f71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SKYEN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SKYEN HOLDING AS</w:t>
      </w:r>
    </w:p>
    <w:sectPr>
      <w:headerReference xmlns:r="http://schemas.openxmlformats.org/officeDocument/2006/relationships" w:type="default" r:id="R4c2ff2d92488440f"/>
      <w:footerReference xmlns:r="http://schemas.openxmlformats.org/officeDocument/2006/relationships" w:type="default" r:id="R33ca9251815c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SKYEN HOLDING AS   ·   Org.nr 928 900 665   ·   Oskleiva 73F   ·   1786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ff2d92488440f" /><Relationship Type="http://schemas.openxmlformats.org/officeDocument/2006/relationships/footer" Target="/word/footer1.xml" Id="R33ca9251815c488a" /></Relationships>
</file>