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a97970e0143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SIMENSEN &amp; DØTRE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f9332635a9d34915"/>
      <w:footerReference xmlns:r="http://schemas.openxmlformats.org/officeDocument/2006/relationships" w:type="default" r:id="Rdd94a6b703c442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32635a9d34915" /><Relationship Type="http://schemas.openxmlformats.org/officeDocument/2006/relationships/footer" Target="/word/footer1.xml" Id="Rdd94a6b703c44238" /></Relationships>
</file>