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ce32a8ca644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74104897edc34efb"/>
      <w:footerReference xmlns:r="http://schemas.openxmlformats.org/officeDocument/2006/relationships" w:type="default" r:id="Rff026932e3da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04897edc34efb" /><Relationship Type="http://schemas.openxmlformats.org/officeDocument/2006/relationships/footer" Target="/word/footer1.xml" Id="Rff026932e3da49e5" /></Relationships>
</file>