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1f256da9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48770aae54c02"/>
      <w:footerReference xmlns:r="http://schemas.openxmlformats.org/officeDocument/2006/relationships" w:type="default" r:id="R4558e7bf3112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48770aae54c02" /><Relationship Type="http://schemas.openxmlformats.org/officeDocument/2006/relationships/footer" Target="/word/footer1.xml" Id="R4558e7bf3112440c" /></Relationships>
</file>