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5440081304c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Kvisvik,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8098e10c5b4168"/>
      <w:footerReference xmlns:r="http://schemas.openxmlformats.org/officeDocument/2006/relationships" w:type="default" r:id="R0c4a047937c8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098e10c5b4168" /><Relationship Type="http://schemas.openxmlformats.org/officeDocument/2006/relationships/footer" Target="/word/footer1.xml" Id="R0c4a047937c84c93" /></Relationships>
</file>