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220ff8475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575cb46784bdf"/>
      <w:footerReference xmlns:r="http://schemas.openxmlformats.org/officeDocument/2006/relationships" w:type="default" r:id="R6a39969c5933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575cb46784bdf" /><Relationship Type="http://schemas.openxmlformats.org/officeDocument/2006/relationships/footer" Target="/word/footer1.xml" Id="R6a39969c59334aec" /></Relationships>
</file>