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036d5bcb8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HEIA HAUGE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HEIA HAUGE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d39048597c4b4f"/>
      <w:footerReference xmlns:r="http://schemas.openxmlformats.org/officeDocument/2006/relationships" w:type="default" r:id="Rbbbfaa107a30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HEIA HAUGE AS   ·   Org.nr 929 918 924   ·   Perstugutua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HEIA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39048597c4b4f" /><Relationship Type="http://schemas.openxmlformats.org/officeDocument/2006/relationships/footer" Target="/word/footer1.xml" Id="Rbbbfaa107a304ef0" /></Relationships>
</file>