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1c23feb15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LILLESAND HOTEL NORGE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b086b03339e34f7a"/>
      <w:footerReference xmlns:r="http://schemas.openxmlformats.org/officeDocument/2006/relationships" w:type="default" r:id="R821e584fa3b2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6b03339e34f7a" /><Relationship Type="http://schemas.openxmlformats.org/officeDocument/2006/relationships/footer" Target="/word/footer1.xml" Id="R821e584fa3b24299" /></Relationships>
</file>