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1204de03a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SHIFT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SHIFT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fbda0215446fe"/>
      <w:footerReference xmlns:r="http://schemas.openxmlformats.org/officeDocument/2006/relationships" w:type="default" r:id="R53cc9cb7012e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SHIFT REGNSKAP AS   ·   Org.nr 930 068 071   ·   Nordre vei 2   ·   4560 VANSE   ·   shiftregnskap.no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SHIFT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fbda0215446fe" /><Relationship Type="http://schemas.openxmlformats.org/officeDocument/2006/relationships/footer" Target="/word/footer1.xml" Id="R53cc9cb7012e476d" /></Relationships>
</file>