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d50ed01f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GJALLAR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GJALLAR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03392bedc44c9"/>
      <w:footerReference xmlns:r="http://schemas.openxmlformats.org/officeDocument/2006/relationships" w:type="default" r:id="R67f7aadba153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3392bedc44c9" /><Relationship Type="http://schemas.openxmlformats.org/officeDocument/2006/relationships/footer" Target="/word/footer1.xml" Id="R67f7aadba1534ee6" /></Relationships>
</file>