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9885f2649448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JOJOHA HANDEL OG INVEST AS</w:t>
      </w:r>
    </w:p>
    <w:sectPr>
      <w:headerReference xmlns:r="http://schemas.openxmlformats.org/officeDocument/2006/relationships" w:type="default" r:id="R6094260251a04904"/>
      <w:footerReference xmlns:r="http://schemas.openxmlformats.org/officeDocument/2006/relationships" w:type="default" r:id="R142ec281f2ca4e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JOJOHA HANDEL OG INVEST AS   ·   Org.nr 930 167 584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JOJOHA HANDEL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94260251a04904" /><Relationship Type="http://schemas.openxmlformats.org/officeDocument/2006/relationships/footer" Target="/word/footer1.xml" Id="R142ec281f2ca4ebf" /></Relationships>
</file>