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68fd294c8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6d6f36e1047d4"/>
      <w:footerReference xmlns:r="http://schemas.openxmlformats.org/officeDocument/2006/relationships" w:type="default" r:id="R2a833cf7207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6d6f36e1047d4" /><Relationship Type="http://schemas.openxmlformats.org/officeDocument/2006/relationships/footer" Target="/word/footer1.xml" Id="R2a833cf7207c40f0" /></Relationships>
</file>