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739a67efb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OPPOSITE LOCK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99ab115069794c5c"/>
      <w:footerReference xmlns:r="http://schemas.openxmlformats.org/officeDocument/2006/relationships" w:type="default" r:id="Rd33d73681110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b115069794c5c" /><Relationship Type="http://schemas.openxmlformats.org/officeDocument/2006/relationships/footer" Target="/word/footer1.xml" Id="Rd33d736811104e1e" /></Relationships>
</file>