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e1398b6d3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6a6879f864f9e"/>
      <w:footerReference xmlns:r="http://schemas.openxmlformats.org/officeDocument/2006/relationships" w:type="default" r:id="Re16f9552e94e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6a6879f864f9e" /><Relationship Type="http://schemas.openxmlformats.org/officeDocument/2006/relationships/footer" Target="/word/footer1.xml" Id="Re16f9552e94e4110" /></Relationships>
</file>