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97da26351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1d27fe87e486b"/>
      <w:footerReference xmlns:r="http://schemas.openxmlformats.org/officeDocument/2006/relationships" w:type="default" r:id="R9a6f0151bce5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d27fe87e486b" /><Relationship Type="http://schemas.openxmlformats.org/officeDocument/2006/relationships/footer" Target="/word/footer1.xml" Id="R9a6f0151bce546a8" /></Relationships>
</file>