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960e5147c4d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 TAPPEN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 TAPPEN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bcec1c2dd4bad"/>
      <w:footerReference xmlns:r="http://schemas.openxmlformats.org/officeDocument/2006/relationships" w:type="default" r:id="Rc480bb3690fe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 TAPPEN AS   ·   Org.nr 930 457 213   ·   Lolandsvegen 40   ·   4715 ØVREBØ   ·   helge.bjerland@bksor.no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 TAPPEN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bcec1c2dd4bad" /><Relationship Type="http://schemas.openxmlformats.org/officeDocument/2006/relationships/footer" Target="/word/footer1.xml" Id="Rc480bb3690fe4b02" /></Relationships>
</file>