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d58f874f5343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AESU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AESU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885fe4e88e432f"/>
      <w:footerReference xmlns:r="http://schemas.openxmlformats.org/officeDocument/2006/relationships" w:type="default" r:id="Rc1f93d52144749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AESU HOLDING AS   ·   Org.nr 930 498 432   ·   C/O Grethe Solhaug, Fridtjof Nansens veg 2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885fe4e88e432f" /><Relationship Type="http://schemas.openxmlformats.org/officeDocument/2006/relationships/footer" Target="/word/footer1.xml" Id="Rc1f93d52144749a7" /></Relationships>
</file>