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5291b7c45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8184820e476f451c"/>
      <w:footerReference xmlns:r="http://schemas.openxmlformats.org/officeDocument/2006/relationships" w:type="default" r:id="Ra162d3a70854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4820e476f451c" /><Relationship Type="http://schemas.openxmlformats.org/officeDocument/2006/relationships/footer" Target="/word/footer1.xml" Id="Ra162d3a708544bdb" /></Relationships>
</file>