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0426150a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DISAGA AS</w:t>
      </w:r>
    </w:p>
    <w:sectPr>
      <w:headerReference xmlns:r="http://schemas.openxmlformats.org/officeDocument/2006/relationships" w:type="default" r:id="R8ea59abcadf84806"/>
      <w:footerReference xmlns:r="http://schemas.openxmlformats.org/officeDocument/2006/relationships" w:type="default" r:id="R94a28bbef546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DISAGA AS   ·   Org.nr 930 603 155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59abcadf84806" /><Relationship Type="http://schemas.openxmlformats.org/officeDocument/2006/relationships/footer" Target="/word/footer1.xml" Id="R94a28bbef5464d37" /></Relationships>
</file>