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3dd764e1984c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Mjømna,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VARHÅGEN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VARHÅGEN AS</w:t>
      </w:r>
    </w:p>
    <w:sectPr>
      <w:headerReference xmlns:r="http://schemas.openxmlformats.org/officeDocument/2006/relationships" w:type="default" r:id="R5629685c549847dc"/>
      <w:footerReference xmlns:r="http://schemas.openxmlformats.org/officeDocument/2006/relationships" w:type="default" r:id="R75ee6ae06e7a48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VARHÅGEN AS   ·   Org.nr 930 612 022   ·   Byrknesvegen 1611   ·   5978 MJØMNA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VARHÅGEN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29685c549847dc" /><Relationship Type="http://schemas.openxmlformats.org/officeDocument/2006/relationships/footer" Target="/word/footer1.xml" Id="R75ee6ae06e7a48a9" /></Relationships>
</file>