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f7c74f686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FRIEDHEIM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FRIEDHEIM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0f0eacd4f4254"/>
      <w:footerReference xmlns:r="http://schemas.openxmlformats.org/officeDocument/2006/relationships" w:type="default" r:id="Rf6951ad1c115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FRIEDHEIM HOLDING AS   ·   Org.nr 930 703 761   ·   Florabakken 2D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FRIEDHEIM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0f0eacd4f4254" /><Relationship Type="http://schemas.openxmlformats.org/officeDocument/2006/relationships/footer" Target="/word/footer1.xml" Id="Rf6951ad1c1154ae1" /></Relationships>
</file>