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6a6ff866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KIM 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KIM EP HOLDING AS</w:t>
      </w:r>
    </w:p>
    <w:sectPr>
      <w:headerReference xmlns:r="http://schemas.openxmlformats.org/officeDocument/2006/relationships" w:type="default" r:id="R47e059b742bc4169"/>
      <w:footerReference xmlns:r="http://schemas.openxmlformats.org/officeDocument/2006/relationships" w:type="default" r:id="Rc6e9d3298f62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 EP HOLDING AS   ·   Org.nr 930 761 087   ·   Mosaberget 21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 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059b742bc4169" /><Relationship Type="http://schemas.openxmlformats.org/officeDocument/2006/relationships/footer" Target="/word/footer1.xml" Id="Rc6e9d3298f62414d" /></Relationships>
</file>