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549584421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a11437428c534bbe"/>
      <w:footerReference xmlns:r="http://schemas.openxmlformats.org/officeDocument/2006/relationships" w:type="default" r:id="R0a0526a1e62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437428c534bbe" /><Relationship Type="http://schemas.openxmlformats.org/officeDocument/2006/relationships/footer" Target="/word/footer1.xml" Id="R0a0526a1e62344b0" /></Relationships>
</file>