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4d8ca6093348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HAV REGNSKAP STAVANGER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 REGNSKAP STAVANGER AS</w:t>
      </w:r>
    </w:p>
    <w:sectPr>
      <w:headerReference xmlns:r="http://schemas.openxmlformats.org/officeDocument/2006/relationships" w:type="default" r:id="R3ad8d4fb1e12446f"/>
      <w:footerReference xmlns:r="http://schemas.openxmlformats.org/officeDocument/2006/relationships" w:type="default" r:id="R4325ae68ade142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 REGNSKAP STAVANGER AS   ·   Org.nr 931 313 657   ·   Kirkegata 19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 REGNSKAP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d8d4fb1e12446f" /><Relationship Type="http://schemas.openxmlformats.org/officeDocument/2006/relationships/footer" Target="/word/footer1.xml" Id="R4325ae68ade142c2" /></Relationships>
</file>