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d2ebd67cf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LYFORD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LYFORD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0e8662cb94bc2"/>
      <w:footerReference xmlns:r="http://schemas.openxmlformats.org/officeDocument/2006/relationships" w:type="default" r:id="R150111ed465a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LYFORD INVEST AS   ·   Org.nr 931 385 690   ·   Eugenies gate 8A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LYFORD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0e8662cb94bc2" /><Relationship Type="http://schemas.openxmlformats.org/officeDocument/2006/relationships/footer" Target="/word/footer1.xml" Id="R150111ed465a4a96" /></Relationships>
</file>