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74ce133f6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LYFORD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LYFORD INVEST AS</w:t>
      </w:r>
    </w:p>
    <w:sectPr>
      <w:headerReference xmlns:r="http://schemas.openxmlformats.org/officeDocument/2006/relationships" w:type="default" r:id="R2f5a13f6a6384862"/>
      <w:footerReference xmlns:r="http://schemas.openxmlformats.org/officeDocument/2006/relationships" w:type="default" r:id="R07cdcafc918e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LYFORD INVEST AS   ·   Org.nr 931 385 690   ·   Eugenies gate 8A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LYFORD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a13f6a6384862" /><Relationship Type="http://schemas.openxmlformats.org/officeDocument/2006/relationships/footer" Target="/word/footer1.xml" Id="R07cdcafc918e4945" /></Relationships>
</file>