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f46953345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SMÅKRAFT VEKST 2025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SMÅKRAFT VEKST 2025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39d2a2f3c14610"/>
      <w:footerReference xmlns:r="http://schemas.openxmlformats.org/officeDocument/2006/relationships" w:type="default" r:id="R32c3a6128b4f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VEKST 2025 AS   ·   Org.nr 931 733 850   ·   Solheimsgaten 15   ·   5058 BERGEN   ·   firmapost@smaakraft.no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VEKST 2025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9d2a2f3c14610" /><Relationship Type="http://schemas.openxmlformats.org/officeDocument/2006/relationships/footer" Target="/word/footer1.xml" Id="R32c3a6128b4f4113" /></Relationships>
</file>