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d78200dcb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531b019a34ae4"/>
      <w:footerReference xmlns:r="http://schemas.openxmlformats.org/officeDocument/2006/relationships" w:type="default" r:id="Ra954ee45ac89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531b019a34ae4" /><Relationship Type="http://schemas.openxmlformats.org/officeDocument/2006/relationships/footer" Target="/word/footer1.xml" Id="Ra954ee45ac8942b1" /></Relationships>
</file>