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a63bf850b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2b8d7ff764844"/>
      <w:footerReference xmlns:r="http://schemas.openxmlformats.org/officeDocument/2006/relationships" w:type="default" r:id="Rb0b5042d77f3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2b8d7ff764844" /><Relationship Type="http://schemas.openxmlformats.org/officeDocument/2006/relationships/footer" Target="/word/footer1.xml" Id="Rb0b5042d77f34c5c" /></Relationships>
</file>