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a3848a474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APEX ADVENTURES AS</w:t>
      </w:r>
    </w:p>
    <w:sectPr>
      <w:headerReference xmlns:r="http://schemas.openxmlformats.org/officeDocument/2006/relationships" w:type="default" r:id="Rcca0f7ca01124288"/>
      <w:footerReference xmlns:r="http://schemas.openxmlformats.org/officeDocument/2006/relationships" w:type="default" r:id="R17b5ce21ed43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ADVENTURES AS   ·   Org.nr 931 994 530   ·   Bjerkealléen 52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0f7ca01124288" /><Relationship Type="http://schemas.openxmlformats.org/officeDocument/2006/relationships/footer" Target="/word/footer1.xml" Id="R17b5ce21ed434e58" /></Relationships>
</file>