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587b9a4a4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 HORDVIK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 HORDVIK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10e86581a84917"/>
      <w:footerReference xmlns:r="http://schemas.openxmlformats.org/officeDocument/2006/relationships" w:type="default" r:id="Rd6995ede3c6b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HORDVIK HOLDING AS   ·   Org.nr 932 039 389   ·   Strandgata 120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HORDVIK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0e86581a84917" /><Relationship Type="http://schemas.openxmlformats.org/officeDocument/2006/relationships/footer" Target="/word/footer1.xml" Id="Rd6995ede3c6b4185" /></Relationships>
</file>