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582c9d0bcf45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Solbergelva,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NYLENNA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NYLENNA HOLDING AS</w:t>
      </w:r>
    </w:p>
    <w:sectPr>
      <w:headerReference xmlns:r="http://schemas.openxmlformats.org/officeDocument/2006/relationships" w:type="default" r:id="R17e8435a9e564f77"/>
      <w:footerReference xmlns:r="http://schemas.openxmlformats.org/officeDocument/2006/relationships" w:type="default" r:id="R2659062341df46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NYLENNA HOLDING AS   ·   Org.nr 932 149 869   ·   c/o Thomas Nilsen, Nylenna 5   ·   3057 SOLBERGELVA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NYLENNA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e8435a9e564f77" /><Relationship Type="http://schemas.openxmlformats.org/officeDocument/2006/relationships/footer" Target="/word/footer1.xml" Id="R2659062341df460d" /></Relationships>
</file>