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169291671941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KURVE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KURVE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f9691f59bd4ada"/>
      <w:footerReference xmlns:r="http://schemas.openxmlformats.org/officeDocument/2006/relationships" w:type="default" r:id="R8df50d71f72345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KURVE REGNSKAP AS   ·   Org.nr 932 296 047   ·   Danholmen 25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KURVE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9691f59bd4ada" /><Relationship Type="http://schemas.openxmlformats.org/officeDocument/2006/relationships/footer" Target="/word/footer1.xml" Id="R8df50d71f723459a" /></Relationships>
</file>