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59367e7c2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4ebaf7d9149fe"/>
      <w:footerReference xmlns:r="http://schemas.openxmlformats.org/officeDocument/2006/relationships" w:type="default" r:id="Rbbcd28ab3cb7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ebaf7d9149fe" /><Relationship Type="http://schemas.openxmlformats.org/officeDocument/2006/relationships/footer" Target="/word/footer1.xml" Id="Rbbcd28ab3cb748d6" /></Relationships>
</file>