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f21315755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e99d087f48bd44dd"/>
      <w:footerReference xmlns:r="http://schemas.openxmlformats.org/officeDocument/2006/relationships" w:type="default" r:id="R3390cf2f7c0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d087f48bd44dd" /><Relationship Type="http://schemas.openxmlformats.org/officeDocument/2006/relationships/footer" Target="/word/footer1.xml" Id="R3390cf2f7c0b47bc" /></Relationships>
</file>