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a4cd6f3f9a45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HUSA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HUSA INVESTMENT AS</w:t>
      </w:r>
    </w:p>
    <w:sectPr>
      <w:headerReference xmlns:r="http://schemas.openxmlformats.org/officeDocument/2006/relationships" w:type="default" r:id="R172c3bf0e5654ba7"/>
      <w:footerReference xmlns:r="http://schemas.openxmlformats.org/officeDocument/2006/relationships" w:type="default" r:id="R756513dce24c4f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HUSA INVESTMENT AS   ·   Org.nr 933 343 413   ·   Soleveien 9   ·   3209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c3bf0e5654ba7" /><Relationship Type="http://schemas.openxmlformats.org/officeDocument/2006/relationships/footer" Target="/word/footer1.xml" Id="R756513dce24c4f3b" /></Relationships>
</file>