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533dca4c8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35efd4e8f43ef"/>
      <w:footerReference xmlns:r="http://schemas.openxmlformats.org/officeDocument/2006/relationships" w:type="default" r:id="R4af15f8a1cda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35efd4e8f43ef" /><Relationship Type="http://schemas.openxmlformats.org/officeDocument/2006/relationships/footer" Target="/word/footer1.xml" Id="R4af15f8a1cda459f" /></Relationships>
</file>