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babf217124d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KRISEKASSEN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KRISEKASSEN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e9ceb87b69436f"/>
      <w:footerReference xmlns:r="http://schemas.openxmlformats.org/officeDocument/2006/relationships" w:type="default" r:id="Rd29b11e1a4b449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KRISEKASSEN AS   ·   Org.nr 933 577 414   ·   Bestum skolevei 1C   ·   0280 OSLO   ·   runebergseng@gmail.com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KRISEKASSEN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e9ceb87b69436f" /><Relationship Type="http://schemas.openxmlformats.org/officeDocument/2006/relationships/footer" Target="/word/footer1.xml" Id="Rd29b11e1a4b44934" /></Relationships>
</file>